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A9" w:rsidRPr="00A727A9" w:rsidRDefault="00A727A9" w:rsidP="00A727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A727A9">
        <w:rPr>
          <w:b/>
          <w:color w:val="000000"/>
        </w:rPr>
        <w:t>Аннотация  к рабочей программе по алгебре</w:t>
      </w:r>
    </w:p>
    <w:p w:rsidR="00A727A9" w:rsidRPr="00A727A9" w:rsidRDefault="00A727A9" w:rsidP="00A727A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A727A9">
        <w:rPr>
          <w:b/>
          <w:color w:val="000000"/>
        </w:rPr>
        <w:t>7-9 классы</w:t>
      </w:r>
    </w:p>
    <w:p w:rsidR="00A727A9" w:rsidRPr="00A727A9" w:rsidRDefault="00A727A9" w:rsidP="00A727A9">
      <w:pPr>
        <w:pStyle w:val="a4"/>
        <w:shd w:val="clear" w:color="auto" w:fill="FFFFFF"/>
        <w:jc w:val="both"/>
        <w:rPr>
          <w:color w:val="000000"/>
        </w:rPr>
      </w:pPr>
      <w:r w:rsidRPr="00A727A9">
        <w:rPr>
          <w:color w:val="000000"/>
        </w:rPr>
        <w:t>Настоящая программа по алгебре  для 7-9 класса создана на основе федерального компонента государственного стандарта основного общего образования, примерной программы по математике и авторской программы общеобразовате</w:t>
      </w:r>
      <w:r w:rsidR="00BC26AB">
        <w:rPr>
          <w:color w:val="000000"/>
        </w:rPr>
        <w:t xml:space="preserve">льных учреждений Н.Г. </w:t>
      </w:r>
      <w:proofErr w:type="spellStart"/>
      <w:r w:rsidR="00BC26AB">
        <w:rPr>
          <w:color w:val="000000"/>
        </w:rPr>
        <w:t>Миндюк</w:t>
      </w:r>
      <w:proofErr w:type="spellEnd"/>
      <w:r w:rsidRPr="00A727A9">
        <w:rPr>
          <w:color w:val="000000"/>
        </w:rPr>
        <w:t xml:space="preserve"> «Алгебра.  7 - 9 классы», составитель </w:t>
      </w:r>
      <w:proofErr w:type="spellStart"/>
      <w:r w:rsidRPr="00A727A9">
        <w:rPr>
          <w:color w:val="000000"/>
        </w:rPr>
        <w:t>Т.А.Бурм</w:t>
      </w:r>
      <w:r w:rsidR="00BC26AB">
        <w:rPr>
          <w:color w:val="000000"/>
        </w:rPr>
        <w:t>истрова</w:t>
      </w:r>
      <w:proofErr w:type="spellEnd"/>
      <w:r w:rsidR="00BC26AB">
        <w:rPr>
          <w:color w:val="000000"/>
        </w:rPr>
        <w:t>. М., «Просвещение», 2016</w:t>
      </w:r>
      <w:r w:rsidRPr="00A727A9">
        <w:rPr>
          <w:color w:val="000000"/>
        </w:rPr>
        <w:t>.</w:t>
      </w:r>
    </w:p>
    <w:p w:rsidR="00A727A9" w:rsidRPr="00A727A9" w:rsidRDefault="00A727A9" w:rsidP="00A727A9">
      <w:pPr>
        <w:pStyle w:val="a4"/>
        <w:shd w:val="clear" w:color="auto" w:fill="FFFFFF"/>
        <w:jc w:val="both"/>
        <w:rPr>
          <w:color w:val="000000"/>
        </w:rPr>
      </w:pPr>
      <w:r w:rsidRPr="00A727A9">
        <w:rPr>
          <w:color w:val="000000"/>
        </w:rPr>
        <w:t>Преподавание данного курса осуществляется по авторской  программе основного общего образования по математике Ю.Н. Макарычева</w:t>
      </w:r>
      <w:proofErr w:type="gramStart"/>
      <w:r w:rsidRPr="00A727A9">
        <w:rPr>
          <w:color w:val="000000"/>
        </w:rPr>
        <w:t xml:space="preserve"> ,</w:t>
      </w:r>
      <w:proofErr w:type="gramEnd"/>
      <w:r w:rsidRPr="00A727A9">
        <w:rPr>
          <w:color w:val="000000"/>
        </w:rPr>
        <w:t xml:space="preserve"> с использованием учебника Ю.Н. Макарычева и др. под ред. С.А. </w:t>
      </w:r>
      <w:proofErr w:type="spellStart"/>
      <w:r w:rsidRPr="00A727A9">
        <w:rPr>
          <w:color w:val="000000"/>
        </w:rPr>
        <w:t>Теляковского</w:t>
      </w:r>
      <w:proofErr w:type="spellEnd"/>
      <w:r w:rsidRPr="00A727A9">
        <w:rPr>
          <w:color w:val="000000"/>
        </w:rPr>
        <w:t>. </w:t>
      </w:r>
      <w:r w:rsidRPr="00A727A9">
        <w:rPr>
          <w:rStyle w:val="apple-converted-space"/>
          <w:color w:val="000000"/>
        </w:rPr>
        <w:t> </w:t>
      </w:r>
      <w:bookmarkStart w:id="0" w:name="_GoBack"/>
      <w:bookmarkEnd w:id="0"/>
    </w:p>
    <w:p w:rsidR="00A727A9" w:rsidRDefault="00BC26AB" w:rsidP="00A727A9">
      <w:pPr>
        <w:pStyle w:val="a4"/>
        <w:shd w:val="clear" w:color="auto" w:fill="FFFFFF"/>
        <w:jc w:val="both"/>
        <w:rPr>
          <w:rStyle w:val="apple-converted-space"/>
          <w:color w:val="000000"/>
        </w:rPr>
      </w:pPr>
      <w:r>
        <w:rPr>
          <w:color w:val="000000"/>
        </w:rPr>
        <w:t xml:space="preserve">По </w:t>
      </w:r>
      <w:r w:rsidR="00A727A9" w:rsidRPr="00A727A9">
        <w:rPr>
          <w:color w:val="000000"/>
        </w:rPr>
        <w:t xml:space="preserve"> базисному учебному плану и примерной программе в </w:t>
      </w:r>
      <w:r>
        <w:rPr>
          <w:color w:val="000000"/>
        </w:rPr>
        <w:t xml:space="preserve">каждом классе </w:t>
      </w:r>
      <w:r w:rsidR="00A727A9" w:rsidRPr="00A727A9">
        <w:rPr>
          <w:color w:val="000000"/>
        </w:rPr>
        <w:t>на изучени</w:t>
      </w:r>
      <w:r>
        <w:rPr>
          <w:color w:val="000000"/>
        </w:rPr>
        <w:t>е предмета «Алгебра» отводится 3 часа</w:t>
      </w:r>
      <w:r w:rsidR="00A727A9" w:rsidRPr="00A727A9">
        <w:rPr>
          <w:color w:val="000000"/>
        </w:rPr>
        <w:t xml:space="preserve"> в неделю (102 часов в год).</w:t>
      </w:r>
      <w:r w:rsidR="00A727A9" w:rsidRPr="00A727A9">
        <w:rPr>
          <w:rStyle w:val="apple-converted-space"/>
          <w:color w:val="000000"/>
        </w:rPr>
        <w:t> </w:t>
      </w:r>
    </w:p>
    <w:p w:rsidR="00186A3A" w:rsidRPr="00186A3A" w:rsidRDefault="00186A3A" w:rsidP="00186A3A">
      <w:pPr>
        <w:autoSpaceDE w:val="0"/>
        <w:autoSpaceDN w:val="0"/>
        <w:adjustRightInd w:val="0"/>
        <w:ind w:left="567" w:firstLine="142"/>
        <w:rPr>
          <w:rFonts w:ascii="Times New Roman" w:hAnsi="Times New Roman"/>
          <w:sz w:val="24"/>
          <w:szCs w:val="24"/>
        </w:rPr>
      </w:pPr>
      <w:r w:rsidRPr="00186A3A">
        <w:rPr>
          <w:rFonts w:ascii="Times New Roman" w:hAnsi="Times New Roman"/>
          <w:sz w:val="24"/>
          <w:szCs w:val="24"/>
        </w:rPr>
        <w:t xml:space="preserve">Кроме того, программа содержит   28 контрольных работ из них: </w:t>
      </w:r>
      <w:r>
        <w:rPr>
          <w:rFonts w:ascii="Times New Roman" w:hAnsi="Times New Roman"/>
          <w:sz w:val="24"/>
          <w:szCs w:val="24"/>
        </w:rPr>
        <w:t>в 7 классе – 10; в 8 классе  -10</w:t>
      </w:r>
      <w:r w:rsidRPr="00186A3A">
        <w:rPr>
          <w:rFonts w:ascii="Times New Roman" w:hAnsi="Times New Roman"/>
          <w:sz w:val="24"/>
          <w:szCs w:val="24"/>
        </w:rPr>
        <w:t xml:space="preserve">; в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86A3A">
        <w:rPr>
          <w:rFonts w:ascii="Times New Roman" w:hAnsi="Times New Roman"/>
          <w:sz w:val="24"/>
          <w:szCs w:val="24"/>
        </w:rPr>
        <w:t>9 классе -8.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6A3A">
        <w:rPr>
          <w:rFonts w:ascii="Times New Roman" w:hAnsi="Times New Roman"/>
          <w:sz w:val="24"/>
          <w:szCs w:val="24"/>
        </w:rPr>
        <w:t>При этом на долю инвариантной части предмета отводится 75 % учебного времени</w:t>
      </w:r>
      <w:r w:rsidRPr="00652002">
        <w:rPr>
          <w:rFonts w:ascii="Times New Roman" w:hAnsi="Times New Roman"/>
          <w:sz w:val="28"/>
          <w:szCs w:val="28"/>
        </w:rPr>
        <w:t>.</w:t>
      </w:r>
    </w:p>
    <w:p w:rsidR="00186A3A" w:rsidRPr="00A727A9" w:rsidRDefault="00186A3A" w:rsidP="00A727A9">
      <w:pPr>
        <w:pStyle w:val="a4"/>
        <w:shd w:val="clear" w:color="auto" w:fill="FFFFFF"/>
        <w:jc w:val="both"/>
        <w:rPr>
          <w:color w:val="000000"/>
        </w:rPr>
      </w:pPr>
    </w:p>
    <w:p w:rsidR="00A727A9" w:rsidRPr="00A727A9" w:rsidRDefault="00A727A9" w:rsidP="00A727A9">
      <w:pPr>
        <w:pStyle w:val="a4"/>
        <w:shd w:val="clear" w:color="auto" w:fill="FFFFFF"/>
        <w:jc w:val="both"/>
        <w:rPr>
          <w:color w:val="000000"/>
        </w:rPr>
      </w:pPr>
      <w:r w:rsidRPr="00A727A9">
        <w:rPr>
          <w:color w:val="000000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186A3A" w:rsidRPr="00186A3A" w:rsidRDefault="00186A3A" w:rsidP="00186A3A">
      <w:pPr>
        <w:jc w:val="both"/>
        <w:rPr>
          <w:rFonts w:ascii="Times New Roman" w:hAnsi="Times New Roman"/>
          <w:b/>
          <w:sz w:val="24"/>
          <w:szCs w:val="24"/>
        </w:rPr>
      </w:pPr>
      <w:r w:rsidRPr="00186A3A">
        <w:rPr>
          <w:rFonts w:ascii="Times New Roman" w:hAnsi="Times New Roman"/>
          <w:b/>
          <w:sz w:val="24"/>
          <w:szCs w:val="24"/>
        </w:rPr>
        <w:t>Цели и задачи программы:</w:t>
      </w:r>
    </w:p>
    <w:p w:rsidR="00186A3A" w:rsidRPr="00186A3A" w:rsidRDefault="00186A3A" w:rsidP="00186A3A">
      <w:pPr>
        <w:jc w:val="both"/>
        <w:rPr>
          <w:rFonts w:ascii="Times New Roman" w:hAnsi="Times New Roman"/>
          <w:bCs/>
          <w:sz w:val="24"/>
          <w:szCs w:val="24"/>
        </w:rPr>
      </w:pPr>
      <w:r w:rsidRPr="00186A3A">
        <w:rPr>
          <w:rFonts w:ascii="Times New Roman" w:hAnsi="Times New Roman"/>
          <w:b/>
          <w:bCs/>
          <w:sz w:val="24"/>
          <w:szCs w:val="24"/>
        </w:rPr>
        <w:t>овладение</w:t>
      </w:r>
      <w:r w:rsidRPr="00186A3A">
        <w:rPr>
          <w:rFonts w:ascii="Times New Roman" w:hAnsi="Times New Roman"/>
          <w:bCs/>
          <w:sz w:val="24"/>
          <w:szCs w:val="24"/>
        </w:rPr>
        <w:t xml:space="preserve"> </w:t>
      </w:r>
      <w:r w:rsidRPr="00186A3A">
        <w:rPr>
          <w:rFonts w:ascii="Times New Roman" w:hAnsi="Times New Roman"/>
          <w:b/>
          <w:bCs/>
          <w:sz w:val="24"/>
          <w:szCs w:val="24"/>
        </w:rPr>
        <w:t>системой математических знаний и умений</w:t>
      </w:r>
      <w:r w:rsidRPr="00186A3A">
        <w:rPr>
          <w:rFonts w:ascii="Times New Roman" w:hAnsi="Times New Roman"/>
          <w:bCs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186A3A" w:rsidRPr="00186A3A" w:rsidRDefault="00186A3A" w:rsidP="00186A3A">
      <w:pPr>
        <w:jc w:val="both"/>
        <w:rPr>
          <w:rFonts w:ascii="Times New Roman" w:hAnsi="Times New Roman"/>
          <w:bCs/>
          <w:sz w:val="24"/>
          <w:szCs w:val="24"/>
        </w:rPr>
      </w:pPr>
      <w:r w:rsidRPr="00186A3A">
        <w:rPr>
          <w:rFonts w:ascii="Times New Roman" w:hAnsi="Times New Roman"/>
          <w:b/>
          <w:bCs/>
          <w:sz w:val="24"/>
          <w:szCs w:val="24"/>
        </w:rPr>
        <w:t xml:space="preserve">интеллектуальное развитие, </w:t>
      </w:r>
      <w:r w:rsidRPr="00186A3A">
        <w:rPr>
          <w:rFonts w:ascii="Times New Roman" w:hAnsi="Times New Roman"/>
          <w:bCs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186A3A" w:rsidRPr="00186A3A" w:rsidRDefault="00186A3A" w:rsidP="00186A3A">
      <w:pPr>
        <w:jc w:val="both"/>
        <w:rPr>
          <w:rFonts w:ascii="Times New Roman" w:hAnsi="Times New Roman"/>
          <w:bCs/>
          <w:sz w:val="24"/>
          <w:szCs w:val="24"/>
        </w:rPr>
      </w:pPr>
      <w:r w:rsidRPr="00186A3A">
        <w:rPr>
          <w:rFonts w:ascii="Times New Roman" w:hAnsi="Times New Roman"/>
          <w:b/>
          <w:bCs/>
          <w:sz w:val="24"/>
          <w:szCs w:val="24"/>
        </w:rPr>
        <w:t>формирование представлений</w:t>
      </w:r>
      <w:r w:rsidRPr="00186A3A">
        <w:rPr>
          <w:rFonts w:ascii="Times New Roman" w:hAnsi="Times New Roman"/>
          <w:bCs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186A3A" w:rsidRPr="00186A3A" w:rsidRDefault="00186A3A" w:rsidP="00186A3A">
      <w:pPr>
        <w:jc w:val="both"/>
        <w:rPr>
          <w:rFonts w:ascii="Times New Roman" w:hAnsi="Times New Roman"/>
          <w:bCs/>
          <w:sz w:val="24"/>
          <w:szCs w:val="24"/>
        </w:rPr>
      </w:pPr>
      <w:r w:rsidRPr="00186A3A">
        <w:rPr>
          <w:rFonts w:ascii="Times New Roman" w:hAnsi="Times New Roman"/>
          <w:b/>
          <w:bCs/>
          <w:sz w:val="24"/>
          <w:szCs w:val="24"/>
        </w:rPr>
        <w:t>воспитание</w:t>
      </w:r>
      <w:r w:rsidRPr="00186A3A">
        <w:rPr>
          <w:rFonts w:ascii="Times New Roman" w:hAnsi="Times New Roman"/>
          <w:bCs/>
          <w:sz w:val="24"/>
          <w:szCs w:val="24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186A3A" w:rsidRPr="00186A3A" w:rsidRDefault="00186A3A" w:rsidP="00186A3A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186A3A">
        <w:rPr>
          <w:rFonts w:ascii="Times New Roman" w:hAnsi="Times New Roman"/>
          <w:b/>
          <w:sz w:val="24"/>
          <w:szCs w:val="24"/>
        </w:rPr>
        <w:t xml:space="preserve">В ходе освоения содержания курса учащиеся получают возможность: </w:t>
      </w:r>
    </w:p>
    <w:p w:rsidR="00186A3A" w:rsidRPr="00186A3A" w:rsidRDefault="00186A3A" w:rsidP="00186A3A">
      <w:pPr>
        <w:widowControl w:val="0"/>
        <w:tabs>
          <w:tab w:val="num" w:pos="720"/>
        </w:tabs>
        <w:jc w:val="both"/>
        <w:rPr>
          <w:rFonts w:ascii="Times New Roman" w:hAnsi="Times New Roman"/>
          <w:sz w:val="24"/>
          <w:szCs w:val="24"/>
        </w:rPr>
      </w:pPr>
      <w:r w:rsidRPr="00186A3A">
        <w:rPr>
          <w:rFonts w:ascii="Times New Roman" w:hAnsi="Times New Roman"/>
          <w:sz w:val="24"/>
          <w:szCs w:val="24"/>
        </w:rPr>
        <w:t>развить представления о числе и роли вычислений в человеческой практике;</w:t>
      </w:r>
    </w:p>
    <w:p w:rsidR="00186A3A" w:rsidRPr="00186A3A" w:rsidRDefault="00186A3A" w:rsidP="00186A3A">
      <w:pPr>
        <w:widowControl w:val="0"/>
        <w:tabs>
          <w:tab w:val="num" w:pos="720"/>
        </w:tabs>
        <w:jc w:val="both"/>
        <w:rPr>
          <w:rFonts w:ascii="Times New Roman" w:hAnsi="Times New Roman"/>
          <w:sz w:val="24"/>
          <w:szCs w:val="24"/>
        </w:rPr>
      </w:pPr>
      <w:r w:rsidRPr="00186A3A">
        <w:rPr>
          <w:rFonts w:ascii="Times New Roman" w:hAnsi="Times New Roman"/>
          <w:sz w:val="24"/>
          <w:szCs w:val="24"/>
        </w:rPr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186A3A" w:rsidRPr="00186A3A" w:rsidRDefault="00186A3A" w:rsidP="00186A3A">
      <w:pPr>
        <w:widowControl w:val="0"/>
        <w:tabs>
          <w:tab w:val="num" w:pos="720"/>
        </w:tabs>
        <w:jc w:val="both"/>
        <w:rPr>
          <w:rFonts w:ascii="Times New Roman" w:hAnsi="Times New Roman"/>
          <w:sz w:val="24"/>
          <w:szCs w:val="24"/>
        </w:rPr>
      </w:pPr>
      <w:r w:rsidRPr="00186A3A">
        <w:rPr>
          <w:rFonts w:ascii="Times New Roman" w:hAnsi="Times New Roman"/>
          <w:sz w:val="24"/>
          <w:szCs w:val="24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186A3A" w:rsidRPr="00186A3A" w:rsidRDefault="00186A3A" w:rsidP="00186A3A">
      <w:pPr>
        <w:widowControl w:val="0"/>
        <w:tabs>
          <w:tab w:val="num" w:pos="720"/>
        </w:tabs>
        <w:jc w:val="both"/>
        <w:rPr>
          <w:rFonts w:ascii="Times New Roman" w:hAnsi="Times New Roman"/>
          <w:sz w:val="24"/>
          <w:szCs w:val="24"/>
        </w:rPr>
      </w:pPr>
      <w:r w:rsidRPr="00186A3A">
        <w:rPr>
          <w:rFonts w:ascii="Times New Roman" w:hAnsi="Times New Roman"/>
          <w:sz w:val="24"/>
          <w:szCs w:val="24"/>
        </w:rPr>
        <w:t>изучить свойства и графики функций, научиться использовать функционально-графические представления для описания и анализа реальных зависимостей;</w:t>
      </w:r>
    </w:p>
    <w:p w:rsidR="00186A3A" w:rsidRPr="00186A3A" w:rsidRDefault="00186A3A" w:rsidP="00186A3A">
      <w:pPr>
        <w:widowControl w:val="0"/>
        <w:tabs>
          <w:tab w:val="num" w:pos="720"/>
        </w:tabs>
        <w:jc w:val="both"/>
        <w:rPr>
          <w:rFonts w:ascii="Times New Roman" w:hAnsi="Times New Roman"/>
          <w:sz w:val="24"/>
          <w:szCs w:val="24"/>
        </w:rPr>
      </w:pPr>
      <w:r w:rsidRPr="00186A3A">
        <w:rPr>
          <w:rFonts w:ascii="Times New Roman" w:hAnsi="Times New Roman"/>
          <w:sz w:val="24"/>
          <w:szCs w:val="24"/>
        </w:rPr>
        <w:t xml:space="preserve"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 </w:t>
      </w:r>
    </w:p>
    <w:p w:rsidR="00186A3A" w:rsidRPr="00186A3A" w:rsidRDefault="00186A3A" w:rsidP="00186A3A">
      <w:pPr>
        <w:widowControl w:val="0"/>
        <w:tabs>
          <w:tab w:val="num" w:pos="720"/>
        </w:tabs>
        <w:jc w:val="both"/>
        <w:rPr>
          <w:rFonts w:ascii="Times New Roman" w:hAnsi="Times New Roman"/>
          <w:sz w:val="24"/>
          <w:szCs w:val="24"/>
        </w:rPr>
      </w:pPr>
      <w:r w:rsidRPr="00186A3A">
        <w:rPr>
          <w:rFonts w:ascii="Times New Roman" w:hAnsi="Times New Roman"/>
          <w:sz w:val="24"/>
          <w:szCs w:val="24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186A3A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186A3A">
        <w:rPr>
          <w:rFonts w:ascii="Times New Roman" w:hAnsi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186A3A" w:rsidRPr="00186A3A" w:rsidRDefault="00186A3A" w:rsidP="00186A3A">
      <w:pPr>
        <w:widowControl w:val="0"/>
        <w:tabs>
          <w:tab w:val="num" w:pos="720"/>
        </w:tabs>
        <w:jc w:val="both"/>
        <w:rPr>
          <w:rFonts w:ascii="Times New Roman" w:hAnsi="Times New Roman"/>
          <w:sz w:val="24"/>
          <w:szCs w:val="24"/>
        </w:rPr>
      </w:pPr>
      <w:r w:rsidRPr="00186A3A">
        <w:rPr>
          <w:rFonts w:ascii="Times New Roman" w:hAnsi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186A3A" w:rsidRPr="00186A3A" w:rsidRDefault="00186A3A" w:rsidP="00186A3A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ind w:left="644"/>
        <w:jc w:val="both"/>
        <w:rPr>
          <w:rFonts w:ascii="Times New Roman" w:hAnsi="Times New Roman"/>
          <w:sz w:val="24"/>
          <w:szCs w:val="24"/>
        </w:rPr>
      </w:pPr>
    </w:p>
    <w:p w:rsidR="00186A3A" w:rsidRPr="00186A3A" w:rsidRDefault="00186A3A" w:rsidP="00186A3A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186A3A">
        <w:rPr>
          <w:rFonts w:ascii="Times New Roman" w:hAnsi="Times New Roman"/>
          <w:b/>
          <w:sz w:val="24"/>
          <w:szCs w:val="24"/>
        </w:rPr>
        <w:t>Методическая литература</w:t>
      </w:r>
    </w:p>
    <w:p w:rsidR="00186A3A" w:rsidRPr="00186A3A" w:rsidRDefault="00186A3A" w:rsidP="00186A3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86A3A" w:rsidRPr="00186A3A" w:rsidRDefault="00186A3A" w:rsidP="00186A3A">
      <w:pPr>
        <w:rPr>
          <w:rFonts w:ascii="Times New Roman" w:hAnsi="Times New Roman"/>
          <w:color w:val="000000"/>
          <w:sz w:val="24"/>
          <w:szCs w:val="24"/>
        </w:rPr>
      </w:pPr>
      <w:r w:rsidRPr="00186A3A">
        <w:rPr>
          <w:rFonts w:ascii="Times New Roman" w:hAnsi="Times New Roman"/>
          <w:sz w:val="24"/>
          <w:szCs w:val="24"/>
        </w:rPr>
        <w:t xml:space="preserve">1. Авторская программа </w:t>
      </w:r>
      <w:r w:rsidRPr="00186A3A">
        <w:rPr>
          <w:rFonts w:ascii="Times New Roman" w:hAnsi="Times New Roman"/>
          <w:color w:val="000000"/>
          <w:sz w:val="24"/>
          <w:szCs w:val="24"/>
        </w:rPr>
        <w:t xml:space="preserve">Ю.Н. Макарычев, Н.Г. </w:t>
      </w:r>
      <w:proofErr w:type="spellStart"/>
      <w:r w:rsidRPr="00186A3A">
        <w:rPr>
          <w:rFonts w:ascii="Times New Roman" w:hAnsi="Times New Roman"/>
          <w:color w:val="000000"/>
          <w:sz w:val="24"/>
          <w:szCs w:val="24"/>
        </w:rPr>
        <w:t>Миндюк</w:t>
      </w:r>
      <w:proofErr w:type="spellEnd"/>
      <w:r w:rsidRPr="00186A3A">
        <w:rPr>
          <w:rFonts w:ascii="Times New Roman" w:hAnsi="Times New Roman"/>
          <w:color w:val="000000"/>
          <w:sz w:val="24"/>
          <w:szCs w:val="24"/>
        </w:rPr>
        <w:t xml:space="preserve"> и др. Программы по алгебре. //Программы общеобразовательных учреждений. Алгебра. 7-9 классы. Составитель: </w:t>
      </w:r>
      <w:proofErr w:type="spellStart"/>
      <w:r w:rsidRPr="00186A3A">
        <w:rPr>
          <w:rFonts w:ascii="Times New Roman" w:hAnsi="Times New Roman"/>
          <w:color w:val="000000"/>
          <w:sz w:val="24"/>
          <w:szCs w:val="24"/>
        </w:rPr>
        <w:t>Бурмистрова</w:t>
      </w:r>
      <w:proofErr w:type="spellEnd"/>
      <w:r w:rsidRPr="00186A3A">
        <w:rPr>
          <w:rFonts w:ascii="Times New Roman" w:hAnsi="Times New Roman"/>
          <w:color w:val="000000"/>
          <w:sz w:val="24"/>
          <w:szCs w:val="24"/>
        </w:rPr>
        <w:t xml:space="preserve"> Т.А. – М.: Просвещение, </w:t>
      </w:r>
      <w:smartTag w:uri="urn:schemas-microsoft-com:office:smarttags" w:element="metricconverter">
        <w:smartTagPr>
          <w:attr w:name="ProductID" w:val="2009 г"/>
        </w:smartTagPr>
        <w:r w:rsidRPr="00186A3A">
          <w:rPr>
            <w:rFonts w:ascii="Times New Roman" w:hAnsi="Times New Roman"/>
            <w:color w:val="000000"/>
            <w:sz w:val="24"/>
            <w:szCs w:val="24"/>
          </w:rPr>
          <w:t>2009 г</w:t>
        </w:r>
      </w:smartTag>
      <w:r w:rsidRPr="00186A3A">
        <w:rPr>
          <w:rFonts w:ascii="Times New Roman" w:hAnsi="Times New Roman"/>
          <w:color w:val="000000"/>
          <w:sz w:val="24"/>
          <w:szCs w:val="24"/>
        </w:rPr>
        <w:t>. с. 22-26</w:t>
      </w:r>
    </w:p>
    <w:p w:rsidR="00186A3A" w:rsidRPr="00186A3A" w:rsidRDefault="00186A3A" w:rsidP="00186A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Pr="00186A3A">
        <w:rPr>
          <w:rFonts w:ascii="Times New Roman" w:hAnsi="Times New Roman"/>
          <w:sz w:val="24"/>
          <w:szCs w:val="24"/>
        </w:rPr>
        <w:t>Алгебра: Учеб</w:t>
      </w:r>
      <w:proofErr w:type="gramStart"/>
      <w:r w:rsidRPr="00186A3A">
        <w:rPr>
          <w:rFonts w:ascii="Times New Roman" w:hAnsi="Times New Roman"/>
          <w:sz w:val="24"/>
          <w:szCs w:val="24"/>
        </w:rPr>
        <w:t>.</w:t>
      </w:r>
      <w:proofErr w:type="gramEnd"/>
      <w:r w:rsidRPr="00186A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6A3A">
        <w:rPr>
          <w:rFonts w:ascii="Times New Roman" w:hAnsi="Times New Roman"/>
          <w:sz w:val="24"/>
          <w:szCs w:val="24"/>
        </w:rPr>
        <w:t>д</w:t>
      </w:r>
      <w:proofErr w:type="gramEnd"/>
      <w:r w:rsidRPr="00186A3A">
        <w:rPr>
          <w:rFonts w:ascii="Times New Roman" w:hAnsi="Times New Roman"/>
          <w:sz w:val="24"/>
          <w:szCs w:val="24"/>
        </w:rPr>
        <w:t xml:space="preserve">ля 7 </w:t>
      </w:r>
      <w:proofErr w:type="spellStart"/>
      <w:r w:rsidRPr="00186A3A">
        <w:rPr>
          <w:rFonts w:ascii="Times New Roman" w:hAnsi="Times New Roman"/>
          <w:sz w:val="24"/>
          <w:szCs w:val="24"/>
        </w:rPr>
        <w:t>кл</w:t>
      </w:r>
      <w:proofErr w:type="spellEnd"/>
      <w:r w:rsidRPr="00186A3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86A3A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186A3A">
        <w:rPr>
          <w:rFonts w:ascii="Times New Roman" w:hAnsi="Times New Roman"/>
          <w:sz w:val="24"/>
          <w:szCs w:val="24"/>
        </w:rPr>
        <w:t xml:space="preserve">. учреждений / Ю.Н. Макарычев, Н.Г. </w:t>
      </w:r>
      <w:proofErr w:type="spellStart"/>
      <w:r w:rsidRPr="00186A3A">
        <w:rPr>
          <w:rFonts w:ascii="Times New Roman" w:hAnsi="Times New Roman"/>
          <w:sz w:val="24"/>
          <w:szCs w:val="24"/>
        </w:rPr>
        <w:t>Миндюк</w:t>
      </w:r>
      <w:proofErr w:type="spellEnd"/>
      <w:r w:rsidRPr="00186A3A">
        <w:rPr>
          <w:rFonts w:ascii="Times New Roman" w:hAnsi="Times New Roman"/>
          <w:sz w:val="24"/>
          <w:szCs w:val="24"/>
        </w:rPr>
        <w:t xml:space="preserve"> и др.; под ред. С.А. </w:t>
      </w:r>
      <w:proofErr w:type="spellStart"/>
      <w:r w:rsidRPr="00186A3A">
        <w:rPr>
          <w:rFonts w:ascii="Times New Roman" w:hAnsi="Times New Roman"/>
          <w:sz w:val="24"/>
          <w:szCs w:val="24"/>
        </w:rPr>
        <w:t>Теляковского</w:t>
      </w:r>
      <w:proofErr w:type="spellEnd"/>
      <w:r w:rsidRPr="00186A3A">
        <w:rPr>
          <w:rFonts w:ascii="Times New Roman" w:hAnsi="Times New Roman"/>
          <w:sz w:val="24"/>
          <w:szCs w:val="24"/>
        </w:rPr>
        <w:t xml:space="preserve">. – 19-е изд. -  М.: Просвещение, 2010.- 240 с.; </w:t>
      </w:r>
    </w:p>
    <w:p w:rsidR="00186A3A" w:rsidRPr="00186A3A" w:rsidRDefault="00186A3A" w:rsidP="00186A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186A3A">
        <w:rPr>
          <w:rFonts w:ascii="Times New Roman" w:hAnsi="Times New Roman"/>
          <w:sz w:val="24"/>
          <w:szCs w:val="24"/>
        </w:rPr>
        <w:t xml:space="preserve">Звавич Л.И. Алгебра. Дидактические материалы. 7 класс: пособие для учителей общеобразовательных организаций/ </w:t>
      </w:r>
      <w:proofErr w:type="spellStart"/>
      <w:r w:rsidRPr="00186A3A">
        <w:rPr>
          <w:rFonts w:ascii="Times New Roman" w:hAnsi="Times New Roman"/>
          <w:sz w:val="24"/>
          <w:szCs w:val="24"/>
        </w:rPr>
        <w:t>Л.И.Звавич</w:t>
      </w:r>
      <w:proofErr w:type="spellEnd"/>
      <w:r w:rsidRPr="00186A3A">
        <w:rPr>
          <w:rFonts w:ascii="Times New Roman" w:hAnsi="Times New Roman"/>
          <w:sz w:val="24"/>
          <w:szCs w:val="24"/>
        </w:rPr>
        <w:t>, Л.В.Кузнецова</w:t>
      </w:r>
      <w:proofErr w:type="gramStart"/>
      <w:r w:rsidRPr="00186A3A">
        <w:rPr>
          <w:rFonts w:ascii="Times New Roman" w:hAnsi="Times New Roman"/>
          <w:sz w:val="24"/>
          <w:szCs w:val="24"/>
        </w:rPr>
        <w:t>,С</w:t>
      </w:r>
      <w:proofErr w:type="gramEnd"/>
      <w:r w:rsidRPr="00186A3A">
        <w:rPr>
          <w:rFonts w:ascii="Times New Roman" w:hAnsi="Times New Roman"/>
          <w:sz w:val="24"/>
          <w:szCs w:val="24"/>
        </w:rPr>
        <w:t xml:space="preserve">.В.Суворова-19-е изд. – </w:t>
      </w:r>
      <w:proofErr w:type="spellStart"/>
      <w:r w:rsidRPr="00186A3A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Pr="00186A3A">
        <w:rPr>
          <w:rFonts w:ascii="Times New Roman" w:hAnsi="Times New Roman"/>
          <w:sz w:val="24"/>
          <w:szCs w:val="24"/>
        </w:rPr>
        <w:t xml:space="preserve">, 2014.- 159с. </w:t>
      </w:r>
    </w:p>
    <w:p w:rsidR="00186A3A" w:rsidRPr="00186A3A" w:rsidRDefault="00186A3A" w:rsidP="00186A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186A3A">
        <w:rPr>
          <w:rFonts w:ascii="Times New Roman" w:hAnsi="Times New Roman"/>
          <w:sz w:val="24"/>
          <w:szCs w:val="24"/>
        </w:rPr>
        <w:t>«Алгебра» 8 класс: учеб</w:t>
      </w:r>
      <w:proofErr w:type="gramStart"/>
      <w:r w:rsidRPr="00186A3A">
        <w:rPr>
          <w:rFonts w:ascii="Times New Roman" w:hAnsi="Times New Roman"/>
          <w:sz w:val="24"/>
          <w:szCs w:val="24"/>
        </w:rPr>
        <w:t>.</w:t>
      </w:r>
      <w:proofErr w:type="gramEnd"/>
      <w:r w:rsidRPr="00186A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6A3A">
        <w:rPr>
          <w:rFonts w:ascii="Times New Roman" w:hAnsi="Times New Roman"/>
          <w:sz w:val="24"/>
          <w:szCs w:val="24"/>
        </w:rPr>
        <w:t>д</w:t>
      </w:r>
      <w:proofErr w:type="gramEnd"/>
      <w:r w:rsidRPr="00186A3A">
        <w:rPr>
          <w:rFonts w:ascii="Times New Roman" w:hAnsi="Times New Roman"/>
          <w:sz w:val="24"/>
          <w:szCs w:val="24"/>
        </w:rPr>
        <w:t xml:space="preserve">ля   образовательных учреждений /Ю.Н.Макарычев, </w:t>
      </w:r>
      <w:proofErr w:type="spellStart"/>
      <w:r w:rsidRPr="00186A3A">
        <w:rPr>
          <w:rFonts w:ascii="Times New Roman" w:hAnsi="Times New Roman"/>
          <w:sz w:val="24"/>
          <w:szCs w:val="24"/>
        </w:rPr>
        <w:t>Н.Г.Миндюк</w:t>
      </w:r>
      <w:proofErr w:type="spellEnd"/>
      <w:r w:rsidRPr="00186A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6A3A">
        <w:rPr>
          <w:rFonts w:ascii="Times New Roman" w:hAnsi="Times New Roman"/>
          <w:sz w:val="24"/>
          <w:szCs w:val="24"/>
        </w:rPr>
        <w:t>К.И.Нешков</w:t>
      </w:r>
      <w:proofErr w:type="spellEnd"/>
      <w:r w:rsidRPr="00186A3A">
        <w:rPr>
          <w:rFonts w:ascii="Times New Roman" w:hAnsi="Times New Roman"/>
          <w:sz w:val="24"/>
          <w:szCs w:val="24"/>
        </w:rPr>
        <w:t xml:space="preserve">, С.Б.Суворова; под редакцией </w:t>
      </w:r>
      <w:proofErr w:type="spellStart"/>
      <w:r w:rsidRPr="00186A3A">
        <w:rPr>
          <w:rFonts w:ascii="Times New Roman" w:hAnsi="Times New Roman"/>
          <w:sz w:val="24"/>
          <w:szCs w:val="24"/>
        </w:rPr>
        <w:t>С.А.Теляковского</w:t>
      </w:r>
      <w:proofErr w:type="spellEnd"/>
      <w:r w:rsidRPr="00186A3A">
        <w:rPr>
          <w:rFonts w:ascii="Times New Roman" w:hAnsi="Times New Roman"/>
          <w:sz w:val="24"/>
          <w:szCs w:val="24"/>
        </w:rPr>
        <w:t xml:space="preserve"> -17-е изд.: М.: «Просвещение», 2009 год,-211с.</w:t>
      </w:r>
    </w:p>
    <w:p w:rsidR="00186A3A" w:rsidRPr="00186A3A" w:rsidRDefault="00186A3A" w:rsidP="00186A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186A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6A3A">
        <w:rPr>
          <w:rFonts w:ascii="Times New Roman" w:hAnsi="Times New Roman"/>
          <w:sz w:val="24"/>
          <w:szCs w:val="24"/>
        </w:rPr>
        <w:t>Жохов</w:t>
      </w:r>
      <w:proofErr w:type="gramEnd"/>
      <w:r w:rsidRPr="00186A3A">
        <w:rPr>
          <w:rFonts w:ascii="Times New Roman" w:hAnsi="Times New Roman"/>
          <w:sz w:val="24"/>
          <w:szCs w:val="24"/>
        </w:rPr>
        <w:t xml:space="preserve"> В.И. Алгебра. Дидактические материалы. 8 класс/ В.И.Жохов,    Ю.Н.Макарычев</w:t>
      </w:r>
      <w:proofErr w:type="gramStart"/>
      <w:r w:rsidRPr="00186A3A">
        <w:rPr>
          <w:rFonts w:ascii="Times New Roman" w:hAnsi="Times New Roman"/>
          <w:sz w:val="24"/>
          <w:szCs w:val="24"/>
        </w:rPr>
        <w:t xml:space="preserve">,, </w:t>
      </w:r>
      <w:proofErr w:type="gramEnd"/>
      <w:r w:rsidRPr="00186A3A">
        <w:rPr>
          <w:rFonts w:ascii="Times New Roman" w:hAnsi="Times New Roman"/>
          <w:sz w:val="24"/>
          <w:szCs w:val="24"/>
        </w:rPr>
        <w:t xml:space="preserve">Н.Г. </w:t>
      </w:r>
      <w:proofErr w:type="spellStart"/>
      <w:r w:rsidRPr="00186A3A">
        <w:rPr>
          <w:rFonts w:ascii="Times New Roman" w:hAnsi="Times New Roman"/>
          <w:sz w:val="24"/>
          <w:szCs w:val="24"/>
        </w:rPr>
        <w:t>Миндюк</w:t>
      </w:r>
      <w:proofErr w:type="spellEnd"/>
      <w:r w:rsidRPr="00186A3A">
        <w:rPr>
          <w:rFonts w:ascii="Times New Roman" w:hAnsi="Times New Roman"/>
          <w:sz w:val="24"/>
          <w:szCs w:val="24"/>
        </w:rPr>
        <w:t xml:space="preserve"> ,-16-е изд. – </w:t>
      </w:r>
      <w:proofErr w:type="spellStart"/>
      <w:r w:rsidRPr="00186A3A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Pr="00186A3A">
        <w:rPr>
          <w:rFonts w:ascii="Times New Roman" w:hAnsi="Times New Roman"/>
          <w:sz w:val="24"/>
          <w:szCs w:val="24"/>
        </w:rPr>
        <w:t>, 2011.- 160с.</w:t>
      </w:r>
    </w:p>
    <w:p w:rsidR="00186A3A" w:rsidRPr="00186A3A" w:rsidRDefault="00186A3A" w:rsidP="00186A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186A3A">
        <w:rPr>
          <w:rFonts w:ascii="Times New Roman" w:hAnsi="Times New Roman"/>
          <w:sz w:val="24"/>
          <w:szCs w:val="24"/>
        </w:rPr>
        <w:t>«Алгебра». 9 класса: учеб</w:t>
      </w:r>
      <w:proofErr w:type="gramStart"/>
      <w:r w:rsidRPr="00186A3A">
        <w:rPr>
          <w:rFonts w:ascii="Times New Roman" w:hAnsi="Times New Roman"/>
          <w:sz w:val="24"/>
          <w:szCs w:val="24"/>
        </w:rPr>
        <w:t>.</w:t>
      </w:r>
      <w:proofErr w:type="gramEnd"/>
      <w:r w:rsidRPr="00186A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6A3A">
        <w:rPr>
          <w:rFonts w:ascii="Times New Roman" w:hAnsi="Times New Roman"/>
          <w:sz w:val="24"/>
          <w:szCs w:val="24"/>
        </w:rPr>
        <w:t>д</w:t>
      </w:r>
      <w:proofErr w:type="gramEnd"/>
      <w:r w:rsidRPr="00186A3A">
        <w:rPr>
          <w:rFonts w:ascii="Times New Roman" w:hAnsi="Times New Roman"/>
          <w:sz w:val="24"/>
          <w:szCs w:val="24"/>
        </w:rPr>
        <w:t xml:space="preserve">ля образовательных учреждений /Ю.Н.Макарычев, </w:t>
      </w:r>
      <w:proofErr w:type="spellStart"/>
      <w:r w:rsidRPr="00186A3A">
        <w:rPr>
          <w:rFonts w:ascii="Times New Roman" w:hAnsi="Times New Roman"/>
          <w:sz w:val="24"/>
          <w:szCs w:val="24"/>
        </w:rPr>
        <w:t>Н.Г.Миндюк</w:t>
      </w:r>
      <w:proofErr w:type="spellEnd"/>
      <w:r w:rsidRPr="00186A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6A3A">
        <w:rPr>
          <w:rFonts w:ascii="Times New Roman" w:hAnsi="Times New Roman"/>
          <w:sz w:val="24"/>
          <w:szCs w:val="24"/>
        </w:rPr>
        <w:t>К.И.Нешков</w:t>
      </w:r>
      <w:proofErr w:type="spellEnd"/>
      <w:r w:rsidRPr="00186A3A">
        <w:rPr>
          <w:rFonts w:ascii="Times New Roman" w:hAnsi="Times New Roman"/>
          <w:sz w:val="24"/>
          <w:szCs w:val="24"/>
        </w:rPr>
        <w:t xml:space="preserve">, С.Б.Суворова, под редакцией </w:t>
      </w:r>
      <w:proofErr w:type="spellStart"/>
      <w:r w:rsidRPr="00186A3A">
        <w:rPr>
          <w:rFonts w:ascii="Times New Roman" w:hAnsi="Times New Roman"/>
          <w:sz w:val="24"/>
          <w:szCs w:val="24"/>
        </w:rPr>
        <w:t>С.А.Теляковского</w:t>
      </w:r>
      <w:proofErr w:type="spellEnd"/>
      <w:r w:rsidRPr="00186A3A">
        <w:rPr>
          <w:rFonts w:ascii="Times New Roman" w:hAnsi="Times New Roman"/>
          <w:sz w:val="24"/>
          <w:szCs w:val="24"/>
        </w:rPr>
        <w:t xml:space="preserve"> -16-е изд.: М.: «Просвещение», 2009 год,-271с.</w:t>
      </w:r>
    </w:p>
    <w:p w:rsidR="00186A3A" w:rsidRPr="00186A3A" w:rsidRDefault="00186A3A" w:rsidP="00186A3A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7.</w:t>
      </w:r>
      <w:r w:rsidRPr="00186A3A">
        <w:rPr>
          <w:rFonts w:ascii="Times New Roman" w:hAnsi="Times New Roman"/>
          <w:sz w:val="24"/>
          <w:szCs w:val="24"/>
        </w:rPr>
        <w:t xml:space="preserve">Макарычев Ю.Н. Алгебра. Дидактические материалы для 9 класса/ Ю.Н.Макарычев, Л.М.Короткова,  </w:t>
      </w:r>
      <w:proofErr w:type="spellStart"/>
      <w:r w:rsidRPr="00186A3A">
        <w:rPr>
          <w:rFonts w:ascii="Times New Roman" w:hAnsi="Times New Roman"/>
          <w:sz w:val="24"/>
          <w:szCs w:val="24"/>
        </w:rPr>
        <w:t>Л.Б.Крайнова</w:t>
      </w:r>
      <w:proofErr w:type="spellEnd"/>
      <w:r w:rsidRPr="00186A3A">
        <w:rPr>
          <w:rFonts w:ascii="Times New Roman" w:hAnsi="Times New Roman"/>
          <w:sz w:val="24"/>
          <w:szCs w:val="24"/>
        </w:rPr>
        <w:t xml:space="preserve"> ,-</w:t>
      </w:r>
      <w:r>
        <w:rPr>
          <w:rFonts w:ascii="Times New Roman" w:hAnsi="Times New Roman"/>
          <w:sz w:val="24"/>
          <w:szCs w:val="24"/>
        </w:rPr>
        <w:t xml:space="preserve">19-е изд. – </w:t>
      </w:r>
      <w:proofErr w:type="spellStart"/>
      <w:r>
        <w:rPr>
          <w:rFonts w:ascii="Times New Roman" w:hAnsi="Times New Roman"/>
          <w:sz w:val="24"/>
          <w:szCs w:val="24"/>
        </w:rPr>
        <w:t>М.:Просвещение</w:t>
      </w:r>
      <w:proofErr w:type="spellEnd"/>
      <w:r>
        <w:rPr>
          <w:rFonts w:ascii="Times New Roman" w:hAnsi="Times New Roman"/>
          <w:sz w:val="24"/>
          <w:szCs w:val="24"/>
        </w:rPr>
        <w:t>, 2015</w:t>
      </w:r>
      <w:r w:rsidRPr="00186A3A">
        <w:rPr>
          <w:rFonts w:ascii="Times New Roman" w:hAnsi="Times New Roman"/>
          <w:sz w:val="24"/>
          <w:szCs w:val="24"/>
        </w:rPr>
        <w:t>.- 96с.</w:t>
      </w:r>
    </w:p>
    <w:p w:rsidR="00186A3A" w:rsidRPr="00186A3A" w:rsidRDefault="00186A3A" w:rsidP="00186A3A">
      <w:pPr>
        <w:rPr>
          <w:rFonts w:ascii="Times New Roman" w:hAnsi="Times New Roman"/>
          <w:b/>
          <w:sz w:val="24"/>
          <w:szCs w:val="24"/>
        </w:rPr>
      </w:pPr>
    </w:p>
    <w:p w:rsidR="00186A3A" w:rsidRPr="00186A3A" w:rsidRDefault="00186A3A" w:rsidP="00186A3A">
      <w:pPr>
        <w:pStyle w:val="a4"/>
        <w:shd w:val="clear" w:color="auto" w:fill="FFFFFF"/>
        <w:rPr>
          <w:color w:val="000000"/>
        </w:rPr>
      </w:pPr>
    </w:p>
    <w:p w:rsidR="00A727A9" w:rsidRPr="00186A3A" w:rsidRDefault="00A727A9" w:rsidP="00186A3A">
      <w:pPr>
        <w:pStyle w:val="a4"/>
        <w:shd w:val="clear" w:color="auto" w:fill="FFFFFF"/>
        <w:rPr>
          <w:color w:val="000000"/>
        </w:rPr>
      </w:pPr>
      <w:proofErr w:type="gramStart"/>
      <w:r w:rsidRPr="00186A3A">
        <w:rPr>
          <w:color w:val="000000"/>
        </w:rPr>
        <w:t>Контроль за</w:t>
      </w:r>
      <w:proofErr w:type="gramEnd"/>
      <w:r w:rsidRPr="00186A3A">
        <w:rPr>
          <w:color w:val="000000"/>
        </w:rPr>
        <w:t xml:space="preserve"> усво</w:t>
      </w:r>
      <w:r w:rsidR="00186A3A">
        <w:rPr>
          <w:color w:val="000000"/>
        </w:rPr>
        <w:t>ением предметных компетенций в 7</w:t>
      </w:r>
      <w:r w:rsidRPr="00186A3A">
        <w:rPr>
          <w:color w:val="000000"/>
        </w:rPr>
        <w:t>-9 классах осуществляется с помощью следующих форм:</w:t>
      </w:r>
      <w:r w:rsidRPr="00186A3A">
        <w:rPr>
          <w:rStyle w:val="apple-converted-space"/>
          <w:color w:val="000000"/>
        </w:rPr>
        <w:t> </w:t>
      </w:r>
    </w:p>
    <w:p w:rsidR="00A727A9" w:rsidRPr="00186A3A" w:rsidRDefault="00A727A9" w:rsidP="00186A3A">
      <w:pPr>
        <w:pStyle w:val="a4"/>
        <w:shd w:val="clear" w:color="auto" w:fill="FFFFFF"/>
        <w:rPr>
          <w:color w:val="000000"/>
        </w:rPr>
      </w:pPr>
      <w:r w:rsidRPr="00186A3A">
        <w:rPr>
          <w:color w:val="000000"/>
        </w:rPr>
        <w:t>•  самостоятельная работа;</w:t>
      </w:r>
    </w:p>
    <w:p w:rsidR="00A727A9" w:rsidRPr="00186A3A" w:rsidRDefault="00A727A9" w:rsidP="00186A3A">
      <w:pPr>
        <w:pStyle w:val="a4"/>
        <w:shd w:val="clear" w:color="auto" w:fill="FFFFFF"/>
        <w:rPr>
          <w:color w:val="000000"/>
        </w:rPr>
      </w:pPr>
      <w:r w:rsidRPr="00186A3A">
        <w:rPr>
          <w:color w:val="000000"/>
        </w:rPr>
        <w:t>•  математический диктант;</w:t>
      </w:r>
    </w:p>
    <w:p w:rsidR="00A727A9" w:rsidRPr="00186A3A" w:rsidRDefault="00A727A9" w:rsidP="00186A3A">
      <w:pPr>
        <w:pStyle w:val="a4"/>
        <w:shd w:val="clear" w:color="auto" w:fill="FFFFFF"/>
        <w:rPr>
          <w:color w:val="000000"/>
        </w:rPr>
      </w:pPr>
      <w:r w:rsidRPr="00186A3A">
        <w:rPr>
          <w:color w:val="000000"/>
        </w:rPr>
        <w:t>•  тесты;</w:t>
      </w:r>
      <w:r w:rsidRPr="00186A3A">
        <w:rPr>
          <w:rStyle w:val="apple-converted-space"/>
          <w:color w:val="000000"/>
        </w:rPr>
        <w:t> </w:t>
      </w:r>
    </w:p>
    <w:p w:rsidR="00A727A9" w:rsidRPr="00186A3A" w:rsidRDefault="00A727A9" w:rsidP="00186A3A">
      <w:pPr>
        <w:pStyle w:val="a4"/>
        <w:shd w:val="clear" w:color="auto" w:fill="FFFFFF"/>
        <w:rPr>
          <w:color w:val="000000"/>
        </w:rPr>
      </w:pPr>
      <w:r w:rsidRPr="00186A3A">
        <w:rPr>
          <w:color w:val="000000"/>
        </w:rPr>
        <w:t>•  контрольная работа</w:t>
      </w:r>
    </w:p>
    <w:p w:rsidR="00514D07" w:rsidRPr="00186A3A" w:rsidRDefault="00514D07" w:rsidP="00186A3A">
      <w:pPr>
        <w:rPr>
          <w:rFonts w:ascii="Times New Roman" w:hAnsi="Times New Roman" w:cs="Times New Roman"/>
          <w:sz w:val="24"/>
          <w:szCs w:val="24"/>
        </w:rPr>
      </w:pPr>
    </w:p>
    <w:sectPr w:rsidR="00514D07" w:rsidRPr="00186A3A" w:rsidSect="00AC5B5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727A9"/>
    <w:rsid w:val="0005068D"/>
    <w:rsid w:val="00186A3A"/>
    <w:rsid w:val="003159C3"/>
    <w:rsid w:val="00514D07"/>
    <w:rsid w:val="00980FF8"/>
    <w:rsid w:val="0098695B"/>
    <w:rsid w:val="00A727A9"/>
    <w:rsid w:val="00AC5B52"/>
    <w:rsid w:val="00BC26AB"/>
    <w:rsid w:val="00C27BBD"/>
    <w:rsid w:val="00D63B04"/>
    <w:rsid w:val="00ED2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E8"/>
    <w:pPr>
      <w:jc w:val="left"/>
    </w:pPr>
  </w:style>
  <w:style w:type="paragraph" w:styleId="1">
    <w:name w:val="heading 1"/>
    <w:next w:val="a"/>
    <w:link w:val="10"/>
    <w:qFormat/>
    <w:rsid w:val="00C27BBD"/>
    <w:pPr>
      <w:keepNext/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theme="majorBidi"/>
      <w:b/>
      <w:spacing w:val="5"/>
      <w:kern w:val="28"/>
      <w:sz w:val="28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C27BBD"/>
    <w:pPr>
      <w:keepNext/>
      <w:keepLines/>
      <w:spacing w:before="100" w:beforeAutospacing="1" w:after="100" w:afterAutospacing="1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BBD"/>
    <w:rPr>
      <w:rFonts w:ascii="Times New Roman" w:eastAsia="Times New Roman" w:hAnsi="Times New Roman" w:cstheme="majorBidi"/>
      <w:b/>
      <w:spacing w:val="5"/>
      <w:kern w:val="28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27BBD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3">
    <w:name w:val="Normal (Web)"/>
    <w:basedOn w:val="a"/>
    <w:uiPriority w:val="99"/>
    <w:semiHidden/>
    <w:unhideWhenUsed/>
    <w:rsid w:val="00A72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A72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27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paragraph" w:styleId="1">
    <w:name w:val="heading 1"/>
    <w:next w:val="a"/>
    <w:link w:val="10"/>
    <w:qFormat/>
    <w:rsid w:val="00C27BBD"/>
    <w:pPr>
      <w:keepNext/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theme="majorBidi"/>
      <w:b/>
      <w:spacing w:val="5"/>
      <w:kern w:val="28"/>
      <w:sz w:val="28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C27BBD"/>
    <w:pPr>
      <w:keepNext/>
      <w:keepLines/>
      <w:spacing w:before="100" w:beforeAutospacing="1" w:after="100" w:afterAutospacing="1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BBD"/>
    <w:rPr>
      <w:rFonts w:ascii="Times New Roman" w:eastAsia="Times New Roman" w:hAnsi="Times New Roman" w:cstheme="majorBidi"/>
      <w:b/>
      <w:spacing w:val="5"/>
      <w:kern w:val="28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27BBD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3">
    <w:name w:val="Normal (Web)"/>
    <w:basedOn w:val="a"/>
    <w:uiPriority w:val="99"/>
    <w:semiHidden/>
    <w:unhideWhenUsed/>
    <w:rsid w:val="00A72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A72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27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</dc:creator>
  <cp:lastModifiedBy>User</cp:lastModifiedBy>
  <cp:revision>2</cp:revision>
  <dcterms:created xsi:type="dcterms:W3CDTF">2017-12-08T08:03:00Z</dcterms:created>
  <dcterms:modified xsi:type="dcterms:W3CDTF">2017-12-08T08:03:00Z</dcterms:modified>
</cp:coreProperties>
</file>